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СОЗДАНИЕ ТЕСТА В MS EXCEL</w:t>
      </w:r>
    </w:p>
    <w:p w:rsidR="00224734" w:rsidRDefault="00224734" w:rsidP="002247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Создадим тест из пяти вопросов по теме: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Excel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, для этого нам нужен документ, состоящий из восьми листов:</w:t>
      </w:r>
    </w:p>
    <w:p w:rsidR="00224734" w:rsidRDefault="00224734" w:rsidP="002247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Лист 1: Начало</w:t>
      </w:r>
    </w:p>
    <w:p w:rsidR="00224734" w:rsidRDefault="00224734" w:rsidP="002247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Листы 2-6: Вопрос 1 – Вопрос 5</w:t>
      </w:r>
    </w:p>
    <w:p w:rsidR="00224734" w:rsidRDefault="00224734" w:rsidP="002247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Лист 7: Ответы</w:t>
      </w:r>
    </w:p>
    <w:p w:rsidR="00224734" w:rsidRDefault="00224734" w:rsidP="002247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Лист 8: Результат</w:t>
      </w:r>
    </w:p>
    <w:p w:rsidR="00224734" w:rsidRDefault="00224734" w:rsidP="00224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Оформим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Лист 1 (Начало)</w:t>
      </w:r>
      <w:r>
        <w:rPr>
          <w:rFonts w:ascii="Arial" w:hAnsi="Arial" w:cs="Arial"/>
          <w:color w:val="000000"/>
          <w:sz w:val="21"/>
          <w:szCs w:val="21"/>
        </w:rPr>
        <w:t> с помощью заливки листа, автофигур и картинок:</w:t>
      </w:r>
    </w:p>
    <w:p w:rsidR="00224734" w:rsidRDefault="00224734" w:rsidP="00224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кнопку “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Начать”</w:t>
      </w:r>
      <w:r>
        <w:rPr>
          <w:rFonts w:ascii="Arial" w:hAnsi="Arial" w:cs="Arial"/>
          <w:color w:val="000000"/>
          <w:sz w:val="21"/>
          <w:szCs w:val="21"/>
        </w:rPr>
        <w:t> назначим гиперссылку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Лист 2 (Вопрос 1)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95550" cy="1362075"/>
            <wp:effectExtent l="0" t="0" r="0" b="9525"/>
            <wp:wrapSquare wrapText="bothSides"/>
            <wp:docPr id="6" name="Рисунок 6" descr="hello_html_581c75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81c75f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 w:type="textWrapping" w:clear="left"/>
      </w:r>
    </w:p>
    <w:p w:rsidR="00224734" w:rsidRDefault="00224734" w:rsidP="002247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Оформим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Лист 2 (Вопрос 1)</w:t>
      </w:r>
      <w:r>
        <w:rPr>
          <w:rFonts w:ascii="Arial" w:hAnsi="Arial" w:cs="Arial"/>
          <w:color w:val="000000"/>
          <w:sz w:val="21"/>
          <w:szCs w:val="21"/>
        </w:rPr>
        <w:t>: добавим надпись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WordArt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«Вопрос 1», сам вопрос в автофигуре, ячейку для выбора ответа, и автофигуру «Следующий вопрос»: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28900" cy="1628775"/>
            <wp:effectExtent l="0" t="0" r="0" b="9525"/>
            <wp:wrapSquare wrapText="bothSides"/>
            <wp:docPr id="5" name="Рисунок 5" descr="hello_html_m6c4e3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c4e33a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 w:type="textWrapping" w:clear="left"/>
      </w:r>
    </w:p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Указания по выполнению: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Оформив лист, в ячейки столбца за видимыми пределами листа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вводим варианты ответов (передвиньте горизонтальную полосу прокрутки вправо).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34920" cy="1989455"/>
            <wp:effectExtent l="0" t="0" r="0" b="0"/>
            <wp:docPr id="3" name="Рисунок 3" descr="hello_html_495dd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95dd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ячейку ввода ответа через команду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«Проверка данных» (Вкладка Данные)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выведем список с вариантами ответов. Для этого в появившемся окне на вкладке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Параметры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в «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Типе данных»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выбираем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Список</w:t>
      </w:r>
      <w:r>
        <w:rPr>
          <w:rFonts w:ascii="Arial" w:hAnsi="Arial" w:cs="Arial"/>
          <w:i/>
          <w:iCs/>
          <w:color w:val="000000"/>
          <w:sz w:val="21"/>
          <w:szCs w:val="21"/>
        </w:rPr>
        <w:t>, в «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Источнике»</w:t>
      </w:r>
      <w:r>
        <w:rPr>
          <w:rFonts w:ascii="Arial" w:hAnsi="Arial" w:cs="Arial"/>
          <w:i/>
          <w:iCs/>
          <w:color w:val="000000"/>
          <w:sz w:val="21"/>
          <w:szCs w:val="21"/>
        </w:rPr>
        <w:t> указываем ячейки с вариантами ответов, выделяя их на листе курсором мыши. На вкладке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Сообщение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для ввода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записываем сообщение: «Выберите ответ!» → OK.</w:t>
      </w:r>
    </w:p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 фигуру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Следующий вопрос</w:t>
      </w:r>
      <w:r>
        <w:rPr>
          <w:rFonts w:ascii="Arial" w:hAnsi="Arial" w:cs="Arial"/>
          <w:i/>
          <w:iCs/>
          <w:color w:val="000000"/>
          <w:sz w:val="21"/>
          <w:szCs w:val="21"/>
        </w:rPr>
        <w:t> устанавливаем гиперссылку на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Лист 3 (Вопрос 2)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224734" w:rsidRDefault="00224734" w:rsidP="0022473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Аналогичные действия проводим 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Листами 3, 4, 5, 6 (Вопросы 2, 3, 4, 5)</w:t>
      </w:r>
    </w:p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листе с вопросом 5 вместо фигуры «Следующий вопрос» добавляем «Результат» с гиперссылкой на последний лист «Результат».</w:t>
      </w:r>
    </w:p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224734" w:rsidRDefault="00224734" w:rsidP="0022473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Листе 7 (Ответы)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 ячейки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A1:A5</w:t>
      </w:r>
      <w:r>
        <w:rPr>
          <w:rFonts w:ascii="Arial" w:hAnsi="Arial" w:cs="Arial"/>
          <w:color w:val="000000"/>
          <w:sz w:val="21"/>
          <w:szCs w:val="21"/>
        </w:rPr>
        <w:t> введем текст: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05610" cy="1684655"/>
            <wp:effectExtent l="0" t="0" r="8890" b="0"/>
            <wp:docPr id="2" name="Рисунок 2" descr="hello_html_mf3f6c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f3f6cb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Вопрос 1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– Вопрос 5</w:t>
      </w:r>
      <w:r>
        <w:rPr>
          <w:rFonts w:ascii="Arial" w:hAnsi="Arial" w:cs="Arial"/>
          <w:color w:val="000000"/>
          <w:sz w:val="21"/>
          <w:szCs w:val="21"/>
        </w:rPr>
        <w:t>. В ячейке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7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введем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«Сумма баллов»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ячейку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введем формулу: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=ЕСЛ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Вопрос1!I16=Вопрос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!Q17;1;0)</w:t>
      </w:r>
    </w:p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Указания по выполнению: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Через функцию ЕСЛИ в строке «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Лог_выражение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» мы ссылаемся на лист с Вопросом 1, указываем мышью на ячейку с выбором ответа, приравниваем её к ячейке с правильным ответом, значение Истина указываем 1, значение Ложь – 0.</w:t>
      </w:r>
    </w:p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То есть, если пользователь выберет правильный ответ, он получит 1 балл, если выберет любой другой вариант ответа (неправильный) получит 0 баллов.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14875" cy="2095500"/>
            <wp:effectExtent l="0" t="0" r="9525" b="0"/>
            <wp:wrapSquare wrapText="bothSides"/>
            <wp:docPr id="4" name="Рисунок 4" descr="hello_html_m74d232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4d2323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 w:type="textWrapping" w:clear="left"/>
      </w:r>
    </w:p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Аналогичные действия повторяем для других вопросов (ячейки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В5</w:t>
      </w:r>
      <w:r>
        <w:rPr>
          <w:rFonts w:ascii="Arial" w:hAnsi="Arial" w:cs="Arial"/>
          <w:color w:val="000000"/>
          <w:sz w:val="21"/>
          <w:szCs w:val="21"/>
        </w:rPr>
        <w:t>)</w:t>
      </w:r>
      <w:proofErr w:type="gramEnd"/>
    </w:p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ячейке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7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подсчитываем сумму баллов: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=СУМ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В1: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В5)</w:t>
      </w:r>
      <w:proofErr w:type="gramEnd"/>
    </w:p>
    <w:p w:rsidR="00224734" w:rsidRDefault="00224734" w:rsidP="0022473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Оформим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Лист 8 (Результат)</w:t>
      </w:r>
      <w:r>
        <w:rPr>
          <w:rFonts w:ascii="Arial" w:hAnsi="Arial" w:cs="Arial"/>
          <w:color w:val="000000"/>
          <w:sz w:val="21"/>
          <w:szCs w:val="21"/>
        </w:rPr>
        <w:t>, выделим ячейку для вывода оценки за тест.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218815" cy="1989455"/>
            <wp:effectExtent l="0" t="0" r="635" b="0"/>
            <wp:docPr id="1" name="Рисунок 1" descr="hello_html_571642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716427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Введем в нее формулу для определения оценки за тест:</w:t>
      </w:r>
    </w:p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=ЕСЛ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И(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Ответы!В7=5;5;ЕСЛИ(Ответы!В7=4;4;ЕСЛИ(Ответы!В7=3;3;2)))</w:t>
      </w:r>
    </w:p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Данную формулу необходимо ввести вручную, ссылаясь на ячейку В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7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на листе Ответы.</w:t>
      </w:r>
    </w:p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Она означает, что если в данной ячейке сумма баллов равна 5, то и оценка будет 5; если 4 балла, то оценка 4; если баллов 3, то и в результате тройка; в противном случае (2, 1 или 0 баллов) – оценка 2.</w:t>
      </w:r>
    </w:p>
    <w:p w:rsidR="00224734" w:rsidRDefault="00224734" w:rsidP="0022473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того чтобы варианты ответов на листах пользователю были не видны, столбцы с ними лучше скрыть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(щелкаем по названию столбца, выбираем команду «Скрыть»)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24734" w:rsidRDefault="00224734" w:rsidP="002247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лучше скрыть от пользователя лист с расчетами ответов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(щелкаем по названию листа, выбираем команду «Скрыть»)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24734" w:rsidRDefault="00224734" w:rsidP="002247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Протестируйте свою работу и сдайте на проверку преподавателю.</w:t>
      </w:r>
    </w:p>
    <w:p w:rsidR="00224734" w:rsidRDefault="00224734" w:rsidP="0022473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Дополнительное задание:</w:t>
      </w:r>
      <w:r>
        <w:rPr>
          <w:rFonts w:ascii="Arial" w:hAnsi="Arial" w:cs="Arial"/>
          <w:color w:val="000000"/>
          <w:sz w:val="21"/>
          <w:szCs w:val="21"/>
        </w:rPr>
        <w:t> с помощью функции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Е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сли</w:t>
      </w:r>
      <w:r>
        <w:rPr>
          <w:rFonts w:ascii="Arial" w:hAnsi="Arial" w:cs="Arial"/>
          <w:color w:val="000000"/>
          <w:sz w:val="21"/>
          <w:szCs w:val="21"/>
        </w:rPr>
        <w:t> задайте комментарий к оценке (например, если 5 – надпись «Молодец!», если 2 – «Попробуй еще» и пр.)</w:t>
      </w:r>
    </w:p>
    <w:p w:rsidR="0043774F" w:rsidRDefault="0043774F">
      <w:bookmarkStart w:id="0" w:name="_GoBack"/>
      <w:bookmarkEnd w:id="0"/>
    </w:p>
    <w:sectPr w:rsidR="0043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56E"/>
    <w:multiLevelType w:val="multilevel"/>
    <w:tmpl w:val="5E18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C698C"/>
    <w:multiLevelType w:val="multilevel"/>
    <w:tmpl w:val="C090F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251C0"/>
    <w:multiLevelType w:val="multilevel"/>
    <w:tmpl w:val="063EF1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B5683"/>
    <w:multiLevelType w:val="multilevel"/>
    <w:tmpl w:val="3B7C53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B4C55"/>
    <w:multiLevelType w:val="multilevel"/>
    <w:tmpl w:val="334EB3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002DEA"/>
    <w:multiLevelType w:val="multilevel"/>
    <w:tmpl w:val="2F82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20B4E"/>
    <w:multiLevelType w:val="multilevel"/>
    <w:tmpl w:val="D550E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A2FBA"/>
    <w:multiLevelType w:val="multilevel"/>
    <w:tmpl w:val="3D346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34"/>
    <w:rsid w:val="00224734"/>
    <w:rsid w:val="0040519D"/>
    <w:rsid w:val="0043774F"/>
    <w:rsid w:val="00D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2020-03-19T06:13:00Z</dcterms:created>
  <dcterms:modified xsi:type="dcterms:W3CDTF">2020-03-19T06:13:00Z</dcterms:modified>
</cp:coreProperties>
</file>